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438E" w14:textId="77777777" w:rsidR="007C2395" w:rsidRPr="007C2395" w:rsidRDefault="007C2395" w:rsidP="007C2395">
      <w:pPr>
        <w:jc w:val="center"/>
        <w:rPr>
          <w:rFonts w:ascii="Playfair Display" w:hAnsi="Playfair Display"/>
          <w:b/>
          <w:bCs/>
          <w:sz w:val="36"/>
          <w:szCs w:val="36"/>
        </w:rPr>
      </w:pPr>
      <w:r w:rsidRPr="007C2395">
        <w:rPr>
          <w:rFonts w:ascii="Playfair Display" w:hAnsi="Playfair Display"/>
          <w:b/>
          <w:bCs/>
          <w:sz w:val="36"/>
          <w:szCs w:val="36"/>
        </w:rPr>
        <w:t>КРИТЕРИИ И СПИСОК РАЗРЕШЕННЫХ АВТОМОБИЛЕЙ КОНСЬЕРЖ-СЕРВИСА «АРИСТОКРАТ»</w:t>
      </w:r>
    </w:p>
    <w:p w14:paraId="768B55BF" w14:textId="77777777" w:rsidR="007C2395" w:rsidRPr="00BE7CE9" w:rsidRDefault="007C2395" w:rsidP="007C2395">
      <w:pPr>
        <w:jc w:val="center"/>
      </w:pPr>
      <w:r w:rsidRPr="007C2395">
        <w:rPr>
          <w:rFonts w:ascii="Playfair Display" w:hAnsi="Playfair Display"/>
          <w:b/>
          <w:bCs/>
          <w:sz w:val="28"/>
          <w:szCs w:val="28"/>
        </w:rPr>
        <w:t>Официальное приложение к регламенту подключения партнеров (Driver Network)</w:t>
      </w:r>
      <w:r w:rsidRPr="007C2395">
        <w:t xml:space="preserve"> </w:t>
      </w:r>
    </w:p>
    <w:p w14:paraId="74409D36" w14:textId="2AE6B40C" w:rsidR="007C2395" w:rsidRPr="007C2395" w:rsidRDefault="007C2395" w:rsidP="007C2395">
      <w:pPr>
        <w:jc w:val="right"/>
      </w:pPr>
      <w:r w:rsidRPr="007C2395">
        <w:rPr>
          <w:i/>
          <w:iCs/>
        </w:rPr>
        <w:t>Редакция от ию</w:t>
      </w:r>
      <w:r w:rsidR="00BE7CE9">
        <w:rPr>
          <w:i/>
          <w:iCs/>
        </w:rPr>
        <w:t>л</w:t>
      </w:r>
      <w:r w:rsidRPr="007C2395">
        <w:rPr>
          <w:i/>
          <w:iCs/>
        </w:rPr>
        <w:t>я 2026 года</w:t>
      </w:r>
    </w:p>
    <w:p w14:paraId="580DCD10" w14:textId="77777777" w:rsidR="007C2395" w:rsidRDefault="007C2395" w:rsidP="007C2395">
      <w:pPr>
        <w:jc w:val="center"/>
        <w:rPr>
          <w:rFonts w:ascii="Playfair Display" w:hAnsi="Playfair Display"/>
          <w:b/>
          <w:bCs/>
          <w:lang w:val="en-US"/>
        </w:rPr>
      </w:pPr>
    </w:p>
    <w:p w14:paraId="6DDC1FEB" w14:textId="77F39E53" w:rsidR="007C2395" w:rsidRPr="007C2395" w:rsidRDefault="007C2395" w:rsidP="007C2395">
      <w:pPr>
        <w:jc w:val="center"/>
        <w:rPr>
          <w:rFonts w:ascii="Playfair Display" w:hAnsi="Playfair Display"/>
          <w:b/>
          <w:bCs/>
        </w:rPr>
      </w:pPr>
      <w:r w:rsidRPr="007C2395">
        <w:rPr>
          <w:rFonts w:ascii="Playfair Display" w:hAnsi="Playfair Display"/>
          <w:b/>
          <w:bCs/>
        </w:rPr>
        <w:t>1. ОБЩИЕ ТРЕБОВАНИЯ К ТЕХНИЧЕСКОМУ СОСТОЯНИЮ И КУЗОВУ</w:t>
      </w:r>
    </w:p>
    <w:p w14:paraId="30C16B97" w14:textId="4C19E00F" w:rsidR="007C2395" w:rsidRPr="007C2395" w:rsidRDefault="007C2395" w:rsidP="007C2395">
      <w:r w:rsidRPr="007C2395">
        <w:t xml:space="preserve">1.1. К работе в консьерж-сервисе допускаются только автомобили из нижеперечисленного списка. Модификации, тюнинг и модели, не вошедшие в данный реестр, к регистрации не принимаются. 1.2. </w:t>
      </w:r>
      <w:r w:rsidRPr="007C2395">
        <w:rPr>
          <w:b/>
          <w:bCs/>
        </w:rPr>
        <w:t>Год выпуска</w:t>
      </w:r>
      <w:proofErr w:type="gramStart"/>
      <w:r w:rsidRPr="007C2395">
        <w:rPr>
          <w:b/>
          <w:bCs/>
        </w:rPr>
        <w:t>:</w:t>
      </w:r>
      <w:r w:rsidRPr="007C2395">
        <w:t xml:space="preserve"> Не</w:t>
      </w:r>
      <w:proofErr w:type="gramEnd"/>
      <w:r w:rsidRPr="007C2395">
        <w:t xml:space="preserve"> старше 2020 года (для ключевых флагманских моделей люкс-класса) и не старше 2023-2024 годов для китайских премиум-брендов (</w:t>
      </w:r>
      <w:proofErr w:type="spellStart"/>
      <w:r w:rsidRPr="007C2395">
        <w:t>Zeekr</w:t>
      </w:r>
      <w:proofErr w:type="spellEnd"/>
      <w:r w:rsidRPr="007C2395">
        <w:t xml:space="preserve">, </w:t>
      </w:r>
      <w:proofErr w:type="spellStart"/>
      <w:r w:rsidRPr="007C2395">
        <w:t>LiXiang</w:t>
      </w:r>
      <w:proofErr w:type="spellEnd"/>
      <w:r w:rsidRPr="007C2395">
        <w:t xml:space="preserve">, </w:t>
      </w:r>
      <w:proofErr w:type="spellStart"/>
      <w:r w:rsidRPr="007C2395">
        <w:t>Voyah</w:t>
      </w:r>
      <w:proofErr w:type="spellEnd"/>
      <w:r w:rsidRPr="007C2395">
        <w:t xml:space="preserve">, </w:t>
      </w:r>
      <w:proofErr w:type="spellStart"/>
      <w:r w:rsidRPr="007C2395">
        <w:t>Hongqi</w:t>
      </w:r>
      <w:proofErr w:type="spellEnd"/>
      <w:r w:rsidRPr="007C2395">
        <w:t xml:space="preserve">). 1.3. </w:t>
      </w:r>
      <w:r w:rsidRPr="007C2395">
        <w:rPr>
          <w:b/>
          <w:bCs/>
        </w:rPr>
        <w:t>Допустимые цвета кузова</w:t>
      </w:r>
      <w:proofErr w:type="gramStart"/>
      <w:r w:rsidRPr="007C2395">
        <w:rPr>
          <w:b/>
          <w:bCs/>
        </w:rPr>
        <w:t>:</w:t>
      </w:r>
      <w:r w:rsidRPr="007C2395">
        <w:t xml:space="preserve"> Строго</w:t>
      </w:r>
      <w:proofErr w:type="gramEnd"/>
      <w:r w:rsidRPr="007C2395">
        <w:t xml:space="preserve"> черный</w:t>
      </w:r>
      <w:r w:rsidR="00BE7CE9">
        <w:t>, белый</w:t>
      </w:r>
      <w:r w:rsidRPr="007C2395">
        <w:t xml:space="preserve"> или темно-синий/темно-серый металлик (без ярких оттенков, виниловых пленок и брендирования). Салон — строго кожаный, в идеальном состоянии, без потертостей. 1.4. </w:t>
      </w:r>
      <w:r w:rsidRPr="007C2395">
        <w:rPr>
          <w:b/>
          <w:bCs/>
        </w:rPr>
        <w:t>Юридические и технические аспекты:</w:t>
      </w:r>
      <w:r w:rsidRPr="007C2395">
        <w:t xml:space="preserve"> * Полное отсутствие внешних повреждений (вмятины, сколы, царапины на лакокрасочном покрытии, трещины на стеклах).</w:t>
      </w:r>
    </w:p>
    <w:p w14:paraId="07494505" w14:textId="77777777" w:rsidR="007C2395" w:rsidRPr="007C2395" w:rsidRDefault="007C2395" w:rsidP="007C2395">
      <w:pPr>
        <w:numPr>
          <w:ilvl w:val="0"/>
          <w:numId w:val="1"/>
        </w:numPr>
      </w:pPr>
      <w:r w:rsidRPr="007C2395">
        <w:t>Идеальное техническое состояние (исправная подвеска для обеспечения плавности хода, отсутствие ошибок на приборной панели).</w:t>
      </w:r>
    </w:p>
    <w:p w14:paraId="20E97708" w14:textId="77777777" w:rsidR="007C2395" w:rsidRPr="007C2395" w:rsidRDefault="007C2395" w:rsidP="007C2395">
      <w:pPr>
        <w:numPr>
          <w:ilvl w:val="0"/>
          <w:numId w:val="1"/>
        </w:numPr>
      </w:pPr>
      <w:r w:rsidRPr="007C2395">
        <w:t>Кондиционер и климат-контроль должны быть полностью исправны и заправлены.</w:t>
      </w:r>
    </w:p>
    <w:p w14:paraId="49E1D6A0" w14:textId="77777777" w:rsidR="007C2395" w:rsidRPr="00BE7CE9" w:rsidRDefault="007C2395" w:rsidP="007C2395">
      <w:pPr>
        <w:jc w:val="center"/>
        <w:rPr>
          <w:rFonts w:ascii="Playfair Display" w:hAnsi="Playfair Display"/>
          <w:b/>
          <w:bCs/>
        </w:rPr>
      </w:pPr>
    </w:p>
    <w:p w14:paraId="378839CF" w14:textId="2A9C5126" w:rsidR="007C2395" w:rsidRPr="007C2395" w:rsidRDefault="007C2395" w:rsidP="007C2395">
      <w:pPr>
        <w:jc w:val="center"/>
        <w:rPr>
          <w:rFonts w:ascii="Playfair Display" w:hAnsi="Playfair Display"/>
          <w:b/>
          <w:bCs/>
        </w:rPr>
      </w:pPr>
      <w:r w:rsidRPr="007C2395">
        <w:rPr>
          <w:rFonts w:ascii="Playfair Display" w:hAnsi="Playfair Display"/>
          <w:b/>
          <w:bCs/>
        </w:rPr>
        <w:t>2. КЛАССИФИКАЦИЯ И УТВЕРЖДЕННЫЙ ПЕРЕЧЕНЬ МОДЕЛЕЙ</w:t>
      </w:r>
    </w:p>
    <w:p w14:paraId="001E941E" w14:textId="452FF996" w:rsidR="007C2395" w:rsidRPr="007C2395" w:rsidRDefault="007C2395" w:rsidP="007C2395">
      <w:pPr>
        <w:rPr>
          <w:b/>
          <w:bCs/>
        </w:rPr>
      </w:pPr>
      <w:r w:rsidRPr="007C2395">
        <w:rPr>
          <w:b/>
          <w:bCs/>
        </w:rPr>
        <w:t xml:space="preserve">КАТЕГОРИЯ А: </w:t>
      </w:r>
      <w:r w:rsidR="00BE7CE9" w:rsidRPr="00BE7CE9">
        <w:rPr>
          <w:b/>
          <w:bCs/>
        </w:rPr>
        <w:t>С</w:t>
      </w:r>
      <w:r w:rsidR="00BE7CE9">
        <w:rPr>
          <w:b/>
          <w:bCs/>
        </w:rPr>
        <w:t xml:space="preserve">ЕНАТОР </w:t>
      </w:r>
      <w:r w:rsidRPr="007C2395">
        <w:rPr>
          <w:b/>
          <w:bCs/>
        </w:rPr>
        <w:t>(BUSINESS CLASS)</w:t>
      </w:r>
    </w:p>
    <w:p w14:paraId="3024F52D" w14:textId="77777777" w:rsidR="007C2395" w:rsidRPr="007C2395" w:rsidRDefault="007C2395" w:rsidP="007C2395">
      <w:r w:rsidRPr="007C2395">
        <w:rPr>
          <w:i/>
          <w:iCs/>
        </w:rPr>
        <w:t>Основные рабочие модели седанов для деловых поездок, сопровождения и повседневных поручений. Минимальный год выпуска — 2021 (если не указано иное).</w:t>
      </w:r>
    </w:p>
    <w:p w14:paraId="7544361D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Audi A6 (от 2020 г) </w:t>
      </w:r>
    </w:p>
    <w:p w14:paraId="3C42FEC9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Audi S6 (от 2020 г) </w:t>
      </w:r>
    </w:p>
    <w:p w14:paraId="23A7E4DD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BMW 5 Series (от 2020 г) </w:t>
      </w:r>
    </w:p>
    <w:p w14:paraId="56683699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BMW i5 (от 2024 г) </w:t>
      </w:r>
    </w:p>
    <w:p w14:paraId="57CCB81D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BYD </w:t>
      </w:r>
      <w:proofErr w:type="spellStart"/>
      <w:r w:rsidRPr="00BE7CE9">
        <w:rPr>
          <w:b/>
          <w:bCs/>
        </w:rPr>
        <w:t>Han</w:t>
      </w:r>
      <w:proofErr w:type="spellEnd"/>
      <w:r w:rsidRPr="00BE7CE9">
        <w:rPr>
          <w:b/>
          <w:bCs/>
        </w:rPr>
        <w:t xml:space="preserve"> (от 2022 г, без спортивного стиля сидений) </w:t>
      </w:r>
    </w:p>
    <w:p w14:paraId="5A354CB8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proofErr w:type="spellStart"/>
      <w:r w:rsidRPr="00BE7CE9">
        <w:rPr>
          <w:b/>
          <w:bCs/>
        </w:rPr>
        <w:t>Exeed</w:t>
      </w:r>
      <w:proofErr w:type="spellEnd"/>
      <w:r w:rsidRPr="00BE7CE9">
        <w:rPr>
          <w:b/>
          <w:bCs/>
        </w:rPr>
        <w:t xml:space="preserve"> </w:t>
      </w:r>
      <w:proofErr w:type="spellStart"/>
      <w:r w:rsidRPr="00BE7CE9">
        <w:rPr>
          <w:b/>
          <w:bCs/>
        </w:rPr>
        <w:t>Exlantix</w:t>
      </w:r>
      <w:proofErr w:type="spellEnd"/>
      <w:r w:rsidRPr="00BE7CE9">
        <w:rPr>
          <w:b/>
          <w:bCs/>
        </w:rPr>
        <w:t xml:space="preserve"> ES (от 2023 г) </w:t>
      </w:r>
    </w:p>
    <w:p w14:paraId="295FECC5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GAC </w:t>
      </w:r>
      <w:proofErr w:type="spellStart"/>
      <w:r w:rsidRPr="00BE7CE9">
        <w:rPr>
          <w:b/>
          <w:bCs/>
        </w:rPr>
        <w:t>Hyptec</w:t>
      </w:r>
      <w:proofErr w:type="spellEnd"/>
      <w:r w:rsidRPr="00BE7CE9">
        <w:rPr>
          <w:b/>
          <w:bCs/>
        </w:rPr>
        <w:t xml:space="preserve"> A800 (от 2026 г) </w:t>
      </w:r>
    </w:p>
    <w:p w14:paraId="248BFD70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GAC M8 (от 2022 г) </w:t>
      </w:r>
    </w:p>
    <w:p w14:paraId="286D19AF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Genesis G80 (от 2020 г) </w:t>
      </w:r>
    </w:p>
    <w:p w14:paraId="32E29757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proofErr w:type="spellStart"/>
      <w:r w:rsidRPr="00BE7CE9">
        <w:rPr>
          <w:b/>
          <w:bCs/>
        </w:rPr>
        <w:lastRenderedPageBreak/>
        <w:t>Hongqi</w:t>
      </w:r>
      <w:proofErr w:type="spellEnd"/>
      <w:r w:rsidRPr="00BE7CE9">
        <w:rPr>
          <w:b/>
          <w:bCs/>
        </w:rPr>
        <w:t xml:space="preserve"> H5 (от 2022 г) </w:t>
      </w:r>
    </w:p>
    <w:p w14:paraId="2F000B17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Mercedes-Benz C-Class (от 2022 г) </w:t>
      </w:r>
    </w:p>
    <w:p w14:paraId="7EEB54C8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r w:rsidRPr="00BE7CE9">
        <w:rPr>
          <w:b/>
          <w:bCs/>
        </w:rPr>
        <w:t xml:space="preserve">Mercedes-Benz E-Class (от 2020 г) </w:t>
      </w:r>
    </w:p>
    <w:p w14:paraId="69FB5A52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proofErr w:type="spellStart"/>
      <w:r w:rsidRPr="00BE7CE9">
        <w:rPr>
          <w:b/>
          <w:bCs/>
        </w:rPr>
        <w:t>Voyah</w:t>
      </w:r>
      <w:proofErr w:type="spellEnd"/>
      <w:r w:rsidRPr="00BE7CE9">
        <w:rPr>
          <w:b/>
          <w:bCs/>
        </w:rPr>
        <w:t xml:space="preserve"> Free (от 2021 г) </w:t>
      </w:r>
    </w:p>
    <w:p w14:paraId="223AAE7E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proofErr w:type="spellStart"/>
      <w:r w:rsidRPr="00BE7CE9">
        <w:rPr>
          <w:b/>
          <w:bCs/>
        </w:rPr>
        <w:t>Voyah</w:t>
      </w:r>
      <w:proofErr w:type="spellEnd"/>
      <w:r w:rsidRPr="00BE7CE9">
        <w:rPr>
          <w:b/>
          <w:bCs/>
        </w:rPr>
        <w:t xml:space="preserve"> </w:t>
      </w:r>
      <w:proofErr w:type="spellStart"/>
      <w:r w:rsidRPr="00BE7CE9">
        <w:rPr>
          <w:b/>
          <w:bCs/>
        </w:rPr>
        <w:t>Passion</w:t>
      </w:r>
      <w:proofErr w:type="spellEnd"/>
      <w:r w:rsidRPr="00BE7CE9">
        <w:rPr>
          <w:b/>
          <w:bCs/>
        </w:rPr>
        <w:t xml:space="preserve"> (от 2022 г) </w:t>
      </w:r>
    </w:p>
    <w:p w14:paraId="29EB6B49" w14:textId="77777777" w:rsidR="00BE7CE9" w:rsidRPr="00BE7CE9" w:rsidRDefault="00BE7CE9" w:rsidP="00BE7CE9">
      <w:pPr>
        <w:pStyle w:val="a7"/>
        <w:numPr>
          <w:ilvl w:val="0"/>
          <w:numId w:val="6"/>
        </w:numPr>
        <w:rPr>
          <w:b/>
          <w:bCs/>
        </w:rPr>
      </w:pPr>
      <w:proofErr w:type="spellStart"/>
      <w:r w:rsidRPr="00BE7CE9">
        <w:rPr>
          <w:b/>
          <w:bCs/>
        </w:rPr>
        <w:t>Zeekr</w:t>
      </w:r>
      <w:proofErr w:type="spellEnd"/>
      <w:r w:rsidRPr="00BE7CE9">
        <w:rPr>
          <w:b/>
          <w:bCs/>
        </w:rPr>
        <w:t xml:space="preserve"> 001 (от 2021 г)</w:t>
      </w:r>
    </w:p>
    <w:p w14:paraId="6D204172" w14:textId="0F21C0AE" w:rsidR="007C2395" w:rsidRPr="007C2395" w:rsidRDefault="007C2395" w:rsidP="007C2395">
      <w:pPr>
        <w:rPr>
          <w:b/>
          <w:bCs/>
        </w:rPr>
      </w:pPr>
      <w:r w:rsidRPr="007C2395">
        <w:rPr>
          <w:b/>
          <w:bCs/>
        </w:rPr>
        <w:t xml:space="preserve">КАТЕГОРИЯ Б: </w:t>
      </w:r>
      <w:r w:rsidR="00BE7CE9">
        <w:rPr>
          <w:b/>
          <w:bCs/>
        </w:rPr>
        <w:t>КОНСУЛ</w:t>
      </w:r>
      <w:r w:rsidRPr="007C2395">
        <w:rPr>
          <w:b/>
          <w:bCs/>
        </w:rPr>
        <w:t xml:space="preserve"> (LUXURY / FIRST CLASS)</w:t>
      </w:r>
    </w:p>
    <w:p w14:paraId="097B9540" w14:textId="77777777" w:rsidR="007C2395" w:rsidRPr="007C2395" w:rsidRDefault="007C2395" w:rsidP="007C2395">
      <w:r w:rsidRPr="007C2395">
        <w:rPr>
          <w:i/>
          <w:iCs/>
        </w:rPr>
        <w:t>Флагманские седаны представительского класса. Требуется максимальная комплектация заднего ряда (капитанские кресла, регулировки, вентиляция).</w:t>
      </w:r>
    </w:p>
    <w:p w14:paraId="32209DA3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</w:rPr>
        <w:t xml:space="preserve">Audi A8 (от 2022 г) </w:t>
      </w:r>
    </w:p>
    <w:p w14:paraId="0FBF7C42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</w:rPr>
        <w:t xml:space="preserve">Audi S8 (от 2022 г) </w:t>
      </w:r>
    </w:p>
    <w:p w14:paraId="1176AE4E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  <w:lang w:val="en-US"/>
        </w:rPr>
      </w:pPr>
      <w:r w:rsidRPr="00BE7CE9">
        <w:rPr>
          <w:b/>
          <w:bCs/>
          <w:lang w:val="en-US"/>
        </w:rPr>
        <w:t>BMW 7 Series (7er) (</w:t>
      </w:r>
      <w:r w:rsidRPr="00BE7CE9">
        <w:rPr>
          <w:b/>
          <w:bCs/>
        </w:rPr>
        <w:t>от</w:t>
      </w:r>
      <w:r w:rsidRPr="00BE7CE9">
        <w:rPr>
          <w:b/>
          <w:bCs/>
          <w:lang w:val="en-US"/>
        </w:rPr>
        <w:t xml:space="preserve"> 2020 </w:t>
      </w:r>
      <w:r w:rsidRPr="00BE7CE9">
        <w:rPr>
          <w:b/>
          <w:bCs/>
        </w:rPr>
        <w:t>г</w:t>
      </w:r>
      <w:r w:rsidRPr="00BE7CE9">
        <w:rPr>
          <w:b/>
          <w:bCs/>
          <w:lang w:val="en-US"/>
        </w:rPr>
        <w:t xml:space="preserve">) </w:t>
      </w:r>
    </w:p>
    <w:p w14:paraId="3A91F8E3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Genesis G90 (</w:t>
      </w:r>
      <w:r w:rsidRPr="00BE7CE9">
        <w:rPr>
          <w:b/>
          <w:bCs/>
        </w:rPr>
        <w:t>от</w:t>
      </w:r>
      <w:r w:rsidRPr="00BE7CE9">
        <w:rPr>
          <w:b/>
          <w:bCs/>
          <w:lang w:val="en-US"/>
        </w:rPr>
        <w:t xml:space="preserve"> 2022 </w:t>
      </w:r>
      <w:r w:rsidRPr="00BE7CE9">
        <w:rPr>
          <w:b/>
          <w:bCs/>
        </w:rPr>
        <w:t>г</w:t>
      </w:r>
      <w:r w:rsidRPr="00BE7CE9">
        <w:rPr>
          <w:b/>
          <w:bCs/>
          <w:lang w:val="en-US"/>
        </w:rPr>
        <w:t xml:space="preserve">) </w:t>
      </w:r>
    </w:p>
    <w:p w14:paraId="38652468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Hongqi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H</w:t>
      </w:r>
      <w:r w:rsidRPr="00BE7CE9">
        <w:rPr>
          <w:b/>
          <w:bCs/>
        </w:rPr>
        <w:t xml:space="preserve">9 (от 2022 г) </w:t>
      </w:r>
    </w:p>
    <w:p w14:paraId="79DF543A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Hongqi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HQ</w:t>
      </w:r>
      <w:r w:rsidRPr="00BE7CE9">
        <w:rPr>
          <w:b/>
          <w:bCs/>
        </w:rPr>
        <w:t xml:space="preserve">9 (от 2022 г) </w:t>
      </w:r>
    </w:p>
    <w:p w14:paraId="66316078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Hongqi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HS</w:t>
      </w:r>
      <w:r w:rsidRPr="00BE7CE9">
        <w:rPr>
          <w:b/>
          <w:bCs/>
        </w:rPr>
        <w:t xml:space="preserve">7 (от 2023 г) </w:t>
      </w:r>
    </w:p>
    <w:p w14:paraId="5DA0E64F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Land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Cruiser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Prado</w:t>
      </w:r>
      <w:r w:rsidRPr="00BE7CE9">
        <w:rPr>
          <w:b/>
          <w:bCs/>
        </w:rPr>
        <w:t xml:space="preserve"> (от 2023 г)</w:t>
      </w:r>
    </w:p>
    <w:p w14:paraId="058F97F8" w14:textId="40728352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Lixiang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L</w:t>
      </w:r>
      <w:r w:rsidRPr="00BE7CE9">
        <w:rPr>
          <w:b/>
          <w:bCs/>
        </w:rPr>
        <w:t xml:space="preserve">7 (от 2022 г) </w:t>
      </w:r>
    </w:p>
    <w:p w14:paraId="6F1DD57C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Mercedes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GLC</w:t>
      </w:r>
      <w:r w:rsidRPr="00BE7CE9">
        <w:rPr>
          <w:b/>
          <w:bCs/>
        </w:rPr>
        <w:t xml:space="preserve"> (от 2022 г) </w:t>
      </w:r>
    </w:p>
    <w:p w14:paraId="55550741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Mercedes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GLE</w:t>
      </w:r>
      <w:r w:rsidRPr="00BE7CE9">
        <w:rPr>
          <w:b/>
          <w:bCs/>
        </w:rPr>
        <w:t xml:space="preserve"> (от 2022 г) </w:t>
      </w:r>
    </w:p>
    <w:p w14:paraId="4DE0D456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r w:rsidRPr="00BE7CE9">
        <w:rPr>
          <w:b/>
          <w:bCs/>
          <w:lang w:val="en-US"/>
        </w:rPr>
        <w:t>Tank</w:t>
      </w:r>
      <w:r w:rsidRPr="00BE7CE9">
        <w:rPr>
          <w:b/>
          <w:bCs/>
        </w:rPr>
        <w:t xml:space="preserve"> 500 (от 2023 г) </w:t>
      </w:r>
    </w:p>
    <w:p w14:paraId="12823FD0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proofErr w:type="spellStart"/>
      <w:r w:rsidRPr="00BE7CE9">
        <w:rPr>
          <w:b/>
          <w:bCs/>
          <w:lang w:val="en-US"/>
        </w:rPr>
        <w:t>Zeekr</w:t>
      </w:r>
      <w:proofErr w:type="spellEnd"/>
      <w:r w:rsidRPr="00BE7CE9">
        <w:rPr>
          <w:b/>
          <w:bCs/>
        </w:rPr>
        <w:t xml:space="preserve"> 007 (от 2023 г) </w:t>
      </w:r>
    </w:p>
    <w:p w14:paraId="320686F7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proofErr w:type="spellStart"/>
      <w:r w:rsidRPr="00BE7CE9">
        <w:rPr>
          <w:b/>
          <w:bCs/>
          <w:lang w:val="en-US"/>
        </w:rPr>
        <w:t>Zeekr</w:t>
      </w:r>
      <w:proofErr w:type="spellEnd"/>
      <w:r w:rsidRPr="00BE7CE9">
        <w:rPr>
          <w:b/>
          <w:bCs/>
        </w:rPr>
        <w:t xml:space="preserve"> 7</w:t>
      </w:r>
      <w:r w:rsidRPr="00BE7CE9">
        <w:rPr>
          <w:b/>
          <w:bCs/>
          <w:lang w:val="en-US"/>
        </w:rPr>
        <w:t>X</w:t>
      </w:r>
      <w:r w:rsidRPr="00BE7CE9">
        <w:rPr>
          <w:b/>
          <w:bCs/>
        </w:rPr>
        <w:t xml:space="preserve"> (от 2025 г) </w:t>
      </w:r>
    </w:p>
    <w:p w14:paraId="73F8DEC5" w14:textId="77777777" w:rsidR="00BE7CE9" w:rsidRPr="00BE7CE9" w:rsidRDefault="00BE7CE9" w:rsidP="00BE7CE9">
      <w:pPr>
        <w:pStyle w:val="a7"/>
        <w:numPr>
          <w:ilvl w:val="0"/>
          <w:numId w:val="7"/>
        </w:numPr>
        <w:rPr>
          <w:b/>
          <w:bCs/>
        </w:rPr>
      </w:pPr>
      <w:proofErr w:type="spellStart"/>
      <w:r w:rsidRPr="00BE7CE9">
        <w:rPr>
          <w:b/>
          <w:bCs/>
          <w:lang w:val="en-US"/>
        </w:rPr>
        <w:t>Zeekr</w:t>
      </w:r>
      <w:proofErr w:type="spellEnd"/>
      <w:r w:rsidRPr="00BE7CE9">
        <w:rPr>
          <w:b/>
          <w:bCs/>
        </w:rPr>
        <w:t xml:space="preserve"> 8</w:t>
      </w:r>
      <w:r w:rsidRPr="00BE7CE9">
        <w:rPr>
          <w:b/>
          <w:bCs/>
          <w:lang w:val="en-US"/>
        </w:rPr>
        <w:t>X</w:t>
      </w:r>
      <w:r w:rsidRPr="00BE7CE9">
        <w:rPr>
          <w:b/>
          <w:bCs/>
        </w:rPr>
        <w:t xml:space="preserve"> (от 2026 г)</w:t>
      </w:r>
    </w:p>
    <w:p w14:paraId="11C8F407" w14:textId="5DB3FFAF" w:rsidR="007C2395" w:rsidRPr="00BE7CE9" w:rsidRDefault="007C2395" w:rsidP="007C2395">
      <w:pPr>
        <w:rPr>
          <w:b/>
          <w:bCs/>
        </w:rPr>
      </w:pPr>
      <w:r w:rsidRPr="007C2395">
        <w:rPr>
          <w:b/>
          <w:bCs/>
        </w:rPr>
        <w:t>КАТЕГОРИЯ</w:t>
      </w:r>
      <w:r w:rsidRPr="00BE7CE9">
        <w:rPr>
          <w:b/>
          <w:bCs/>
        </w:rPr>
        <w:t xml:space="preserve"> </w:t>
      </w:r>
      <w:r w:rsidRPr="007C2395">
        <w:rPr>
          <w:b/>
          <w:bCs/>
        </w:rPr>
        <w:t>В</w:t>
      </w:r>
      <w:r w:rsidRPr="00BE7CE9">
        <w:rPr>
          <w:b/>
          <w:bCs/>
        </w:rPr>
        <w:t xml:space="preserve">: </w:t>
      </w:r>
      <w:r w:rsidR="00BE7CE9">
        <w:rPr>
          <w:b/>
          <w:bCs/>
        </w:rPr>
        <w:t>ИМПЕРИАЛ</w:t>
      </w:r>
      <w:r w:rsidRPr="00BE7CE9">
        <w:rPr>
          <w:b/>
          <w:bCs/>
        </w:rPr>
        <w:t xml:space="preserve"> (</w:t>
      </w:r>
      <w:r w:rsidRPr="00BE7CE9">
        <w:rPr>
          <w:b/>
          <w:bCs/>
          <w:lang w:val="en-US"/>
        </w:rPr>
        <w:t>SUV</w:t>
      </w:r>
      <w:r w:rsidRPr="00BE7CE9">
        <w:rPr>
          <w:b/>
          <w:bCs/>
        </w:rPr>
        <w:t xml:space="preserve"> &amp; </w:t>
      </w:r>
      <w:r w:rsidRPr="00BE7CE9">
        <w:rPr>
          <w:b/>
          <w:bCs/>
          <w:lang w:val="en-US"/>
        </w:rPr>
        <w:t>VIP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VAN</w:t>
      </w:r>
      <w:r w:rsidRPr="00BE7CE9">
        <w:rPr>
          <w:b/>
          <w:bCs/>
        </w:rPr>
        <w:t>)</w:t>
      </w:r>
    </w:p>
    <w:p w14:paraId="65465A0D" w14:textId="77777777" w:rsidR="007C2395" w:rsidRPr="007C2395" w:rsidRDefault="007C2395" w:rsidP="007C2395">
      <w:r w:rsidRPr="007C2395">
        <w:rPr>
          <w:i/>
          <w:iCs/>
        </w:rPr>
        <w:t>Семейные поездки, трансферы из аэропортов с большим количеством багажа, а также VIP-офисы на колесах.</w:t>
      </w:r>
    </w:p>
    <w:p w14:paraId="2091FDA4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proofErr w:type="spellStart"/>
      <w:r w:rsidRPr="00BE7CE9">
        <w:rPr>
          <w:b/>
          <w:bCs/>
        </w:rPr>
        <w:t>Aurus</w:t>
      </w:r>
      <w:proofErr w:type="spellEnd"/>
      <w:r w:rsidRPr="00BE7CE9">
        <w:rPr>
          <w:b/>
          <w:bCs/>
        </w:rPr>
        <w:t xml:space="preserve"> (от 2023 г) </w:t>
      </w:r>
    </w:p>
    <w:p w14:paraId="1F7DA463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</w:rPr>
        <w:t xml:space="preserve">Bentley </w:t>
      </w:r>
      <w:proofErr w:type="spellStart"/>
      <w:r w:rsidRPr="00BE7CE9">
        <w:rPr>
          <w:b/>
          <w:bCs/>
        </w:rPr>
        <w:t>Flying</w:t>
      </w:r>
      <w:proofErr w:type="spellEnd"/>
      <w:r w:rsidRPr="00BE7CE9">
        <w:rPr>
          <w:b/>
          <w:bCs/>
        </w:rPr>
        <w:t xml:space="preserve"> </w:t>
      </w:r>
      <w:proofErr w:type="spellStart"/>
      <w:r w:rsidRPr="00BE7CE9">
        <w:rPr>
          <w:b/>
          <w:bCs/>
        </w:rPr>
        <w:t>Spur</w:t>
      </w:r>
      <w:proofErr w:type="spellEnd"/>
      <w:r w:rsidRPr="00BE7CE9">
        <w:rPr>
          <w:b/>
          <w:bCs/>
        </w:rPr>
        <w:t xml:space="preserve"> (от 2019 г) </w:t>
      </w:r>
    </w:p>
    <w:p w14:paraId="64814EF3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</w:rPr>
        <w:t xml:space="preserve">Bentley </w:t>
      </w:r>
      <w:proofErr w:type="spellStart"/>
      <w:r w:rsidRPr="00BE7CE9">
        <w:rPr>
          <w:b/>
          <w:bCs/>
        </w:rPr>
        <w:t>Mulsanne</w:t>
      </w:r>
      <w:proofErr w:type="spellEnd"/>
      <w:r w:rsidRPr="00BE7CE9">
        <w:rPr>
          <w:b/>
          <w:bCs/>
        </w:rPr>
        <w:t xml:space="preserve"> (от 2019 г) </w:t>
      </w:r>
    </w:p>
    <w:p w14:paraId="627DF0C7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</w:rPr>
        <w:t xml:space="preserve">BMW </w:t>
      </w:r>
      <w:proofErr w:type="spellStart"/>
      <w:r w:rsidRPr="00BE7CE9">
        <w:rPr>
          <w:b/>
          <w:bCs/>
        </w:rPr>
        <w:t>iX</w:t>
      </w:r>
      <w:proofErr w:type="spellEnd"/>
      <w:r w:rsidRPr="00BE7CE9">
        <w:rPr>
          <w:b/>
          <w:bCs/>
        </w:rPr>
        <w:t xml:space="preserve"> (от 2021 г) </w:t>
      </w:r>
    </w:p>
    <w:p w14:paraId="31CC4C41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</w:rPr>
        <w:t xml:space="preserve">Land Cruiser 300 (от 2021 г) </w:t>
      </w:r>
    </w:p>
    <w:p w14:paraId="6A2D49C1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proofErr w:type="spellStart"/>
      <w:r w:rsidRPr="00BE7CE9">
        <w:rPr>
          <w:b/>
          <w:bCs/>
        </w:rPr>
        <w:t>Lixiang</w:t>
      </w:r>
      <w:proofErr w:type="spellEnd"/>
      <w:r w:rsidRPr="00BE7CE9">
        <w:rPr>
          <w:b/>
          <w:bCs/>
        </w:rPr>
        <w:t xml:space="preserve"> L9 (от 2022 г) </w:t>
      </w:r>
    </w:p>
    <w:p w14:paraId="03E89B91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  <w:lang w:val="en-US"/>
        </w:rPr>
      </w:pPr>
      <w:r w:rsidRPr="00BE7CE9">
        <w:rPr>
          <w:b/>
          <w:bCs/>
          <w:lang w:val="en-US"/>
        </w:rPr>
        <w:t>Mercedes-Benz Maybach S-</w:t>
      </w:r>
      <w:proofErr w:type="spellStart"/>
      <w:r w:rsidRPr="00BE7CE9">
        <w:rPr>
          <w:b/>
          <w:bCs/>
          <w:lang w:val="en-US"/>
        </w:rPr>
        <w:t>klasse</w:t>
      </w:r>
      <w:proofErr w:type="spellEnd"/>
      <w:r w:rsidRPr="00BE7CE9">
        <w:rPr>
          <w:b/>
          <w:bCs/>
          <w:lang w:val="en-US"/>
        </w:rPr>
        <w:t xml:space="preserve"> (</w:t>
      </w:r>
      <w:r w:rsidRPr="00BE7CE9">
        <w:rPr>
          <w:b/>
          <w:bCs/>
        </w:rPr>
        <w:t>от</w:t>
      </w:r>
      <w:r w:rsidRPr="00BE7CE9">
        <w:rPr>
          <w:b/>
          <w:bCs/>
          <w:lang w:val="en-US"/>
        </w:rPr>
        <w:t xml:space="preserve"> 2019 </w:t>
      </w:r>
      <w:r w:rsidRPr="00BE7CE9">
        <w:rPr>
          <w:b/>
          <w:bCs/>
        </w:rPr>
        <w:t>г</w:t>
      </w:r>
      <w:r w:rsidRPr="00BE7CE9">
        <w:rPr>
          <w:b/>
          <w:bCs/>
          <w:lang w:val="en-US"/>
        </w:rPr>
        <w:t xml:space="preserve">) </w:t>
      </w:r>
    </w:p>
    <w:p w14:paraId="03EDD35C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Mercedes-Benz S-</w:t>
      </w:r>
      <w:proofErr w:type="spellStart"/>
      <w:r w:rsidRPr="00BE7CE9">
        <w:rPr>
          <w:b/>
          <w:bCs/>
          <w:lang w:val="en-US"/>
        </w:rPr>
        <w:t>klasse</w:t>
      </w:r>
      <w:proofErr w:type="spellEnd"/>
      <w:r w:rsidRPr="00BE7CE9">
        <w:rPr>
          <w:b/>
          <w:bCs/>
          <w:lang w:val="en-US"/>
        </w:rPr>
        <w:t xml:space="preserve"> (</w:t>
      </w:r>
      <w:r w:rsidRPr="00BE7CE9">
        <w:rPr>
          <w:b/>
          <w:bCs/>
        </w:rPr>
        <w:t>от</w:t>
      </w:r>
      <w:r w:rsidRPr="00BE7CE9">
        <w:rPr>
          <w:b/>
          <w:bCs/>
          <w:lang w:val="en-US"/>
        </w:rPr>
        <w:t xml:space="preserve"> 2021 </w:t>
      </w:r>
      <w:r w:rsidRPr="00BE7CE9">
        <w:rPr>
          <w:b/>
          <w:bCs/>
        </w:rPr>
        <w:t>г</w:t>
      </w:r>
      <w:r w:rsidRPr="00BE7CE9">
        <w:rPr>
          <w:b/>
          <w:bCs/>
          <w:lang w:val="en-US"/>
        </w:rPr>
        <w:t xml:space="preserve">, </w:t>
      </w:r>
      <w:r w:rsidRPr="00BE7CE9">
        <w:rPr>
          <w:b/>
          <w:bCs/>
        </w:rPr>
        <w:t>только</w:t>
      </w:r>
      <w:r w:rsidRPr="00BE7CE9">
        <w:rPr>
          <w:b/>
          <w:bCs/>
          <w:lang w:val="en-US"/>
        </w:rPr>
        <w:t xml:space="preserve"> </w:t>
      </w:r>
      <w:r w:rsidRPr="00BE7CE9">
        <w:rPr>
          <w:b/>
          <w:bCs/>
        </w:rPr>
        <w:t>кузов</w:t>
      </w:r>
      <w:r w:rsidRPr="00BE7CE9">
        <w:rPr>
          <w:b/>
          <w:bCs/>
          <w:lang w:val="en-US"/>
        </w:rPr>
        <w:t xml:space="preserve"> W223) </w:t>
      </w:r>
    </w:p>
    <w:p w14:paraId="7C1F248C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Mercedes</w:t>
      </w:r>
      <w:r w:rsidRPr="00BE7CE9">
        <w:rPr>
          <w:b/>
          <w:bCs/>
        </w:rPr>
        <w:t>-</w:t>
      </w:r>
      <w:r w:rsidRPr="00BE7CE9">
        <w:rPr>
          <w:b/>
          <w:bCs/>
          <w:lang w:val="en-US"/>
        </w:rPr>
        <w:t>Benz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S</w:t>
      </w:r>
      <w:r w:rsidRPr="00BE7CE9">
        <w:rPr>
          <w:b/>
          <w:bCs/>
        </w:rPr>
        <w:t>-</w:t>
      </w:r>
      <w:proofErr w:type="spellStart"/>
      <w:r w:rsidRPr="00BE7CE9">
        <w:rPr>
          <w:b/>
          <w:bCs/>
          <w:lang w:val="en-US"/>
        </w:rPr>
        <w:t>klasse</w:t>
      </w:r>
      <w:proofErr w:type="spellEnd"/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AMG</w:t>
      </w:r>
      <w:r w:rsidRPr="00BE7CE9">
        <w:rPr>
          <w:b/>
          <w:bCs/>
        </w:rPr>
        <w:t xml:space="preserve"> (от 2021 г, только кузов </w:t>
      </w:r>
      <w:r w:rsidRPr="00BE7CE9">
        <w:rPr>
          <w:b/>
          <w:bCs/>
          <w:lang w:val="en-US"/>
        </w:rPr>
        <w:t>W</w:t>
      </w:r>
      <w:r w:rsidRPr="00BE7CE9">
        <w:rPr>
          <w:b/>
          <w:bCs/>
        </w:rPr>
        <w:t xml:space="preserve">223) </w:t>
      </w:r>
    </w:p>
    <w:p w14:paraId="4FB0AA8F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Mercedes</w:t>
      </w:r>
      <w:r w:rsidRPr="00BE7CE9">
        <w:rPr>
          <w:b/>
          <w:bCs/>
        </w:rPr>
        <w:t>-</w:t>
      </w:r>
      <w:r w:rsidRPr="00BE7CE9">
        <w:rPr>
          <w:b/>
          <w:bCs/>
          <w:lang w:val="en-US"/>
        </w:rPr>
        <w:t>Benz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V</w:t>
      </w:r>
      <w:r w:rsidRPr="00BE7CE9">
        <w:rPr>
          <w:b/>
          <w:bCs/>
        </w:rPr>
        <w:t>-</w:t>
      </w:r>
      <w:r w:rsidRPr="00BE7CE9">
        <w:rPr>
          <w:b/>
          <w:bCs/>
          <w:lang w:val="en-US"/>
        </w:rPr>
        <w:t>Class</w:t>
      </w:r>
      <w:r w:rsidRPr="00BE7CE9">
        <w:rPr>
          <w:b/>
          <w:bCs/>
        </w:rPr>
        <w:t xml:space="preserve"> (от 2019 г) </w:t>
      </w:r>
    </w:p>
    <w:p w14:paraId="635A70CD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Mercedes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GLS</w:t>
      </w:r>
      <w:r w:rsidRPr="00BE7CE9">
        <w:rPr>
          <w:b/>
          <w:bCs/>
        </w:rPr>
        <w:t xml:space="preserve"> (от 2019 г) </w:t>
      </w:r>
    </w:p>
    <w:p w14:paraId="4BFC7E30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Mercedes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EQS</w:t>
      </w:r>
      <w:r w:rsidRPr="00BE7CE9">
        <w:rPr>
          <w:b/>
          <w:bCs/>
        </w:rPr>
        <w:t xml:space="preserve"> (от 2021 г) </w:t>
      </w:r>
    </w:p>
    <w:p w14:paraId="7D3E19DF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Range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Rover</w:t>
      </w:r>
      <w:r w:rsidRPr="00BE7CE9">
        <w:rPr>
          <w:b/>
          <w:bCs/>
        </w:rPr>
        <w:t xml:space="preserve"> (от 2021 г) </w:t>
      </w:r>
    </w:p>
    <w:p w14:paraId="30C6154A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lastRenderedPageBreak/>
        <w:t>Rolls</w:t>
      </w:r>
      <w:r w:rsidRPr="00BE7CE9">
        <w:rPr>
          <w:b/>
          <w:bCs/>
        </w:rPr>
        <w:t>-</w:t>
      </w:r>
      <w:r w:rsidRPr="00BE7CE9">
        <w:rPr>
          <w:b/>
          <w:bCs/>
          <w:lang w:val="en-US"/>
        </w:rPr>
        <w:t>Royce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Cullinan</w:t>
      </w:r>
      <w:r w:rsidRPr="00BE7CE9">
        <w:rPr>
          <w:b/>
          <w:bCs/>
        </w:rPr>
        <w:t xml:space="preserve"> (от 2019 г) </w:t>
      </w:r>
    </w:p>
    <w:p w14:paraId="302F89AC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Rolls</w:t>
      </w:r>
      <w:r w:rsidRPr="00BE7CE9">
        <w:rPr>
          <w:b/>
          <w:bCs/>
        </w:rPr>
        <w:t>-</w:t>
      </w:r>
      <w:r w:rsidRPr="00BE7CE9">
        <w:rPr>
          <w:b/>
          <w:bCs/>
          <w:lang w:val="en-US"/>
        </w:rPr>
        <w:t>Royce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Ghost</w:t>
      </w:r>
      <w:r w:rsidRPr="00BE7CE9">
        <w:rPr>
          <w:b/>
          <w:bCs/>
        </w:rPr>
        <w:t xml:space="preserve"> (от 2019 г) </w:t>
      </w:r>
    </w:p>
    <w:p w14:paraId="5495FE26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Rolls</w:t>
      </w:r>
      <w:r w:rsidRPr="00BE7CE9">
        <w:rPr>
          <w:b/>
          <w:bCs/>
        </w:rPr>
        <w:t>-</w:t>
      </w:r>
      <w:r w:rsidRPr="00BE7CE9">
        <w:rPr>
          <w:b/>
          <w:bCs/>
          <w:lang w:val="en-US"/>
        </w:rPr>
        <w:t>Royce</w:t>
      </w:r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Phantom</w:t>
      </w:r>
      <w:r w:rsidRPr="00BE7CE9">
        <w:rPr>
          <w:b/>
          <w:bCs/>
        </w:rPr>
        <w:t xml:space="preserve"> (от 2019 г) </w:t>
      </w:r>
    </w:p>
    <w:p w14:paraId="59A91A4B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r w:rsidRPr="00BE7CE9">
        <w:rPr>
          <w:b/>
          <w:bCs/>
          <w:lang w:val="en-US"/>
        </w:rPr>
        <w:t>Tank</w:t>
      </w:r>
      <w:r w:rsidRPr="00BE7CE9">
        <w:rPr>
          <w:b/>
          <w:bCs/>
        </w:rPr>
        <w:t xml:space="preserve"> 700 (от 2024 г) </w:t>
      </w:r>
    </w:p>
    <w:p w14:paraId="2C682930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proofErr w:type="spellStart"/>
      <w:r w:rsidRPr="00BE7CE9">
        <w:rPr>
          <w:b/>
          <w:bCs/>
          <w:lang w:val="en-US"/>
        </w:rPr>
        <w:t>Voyah</w:t>
      </w:r>
      <w:proofErr w:type="spellEnd"/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Dream</w:t>
      </w:r>
      <w:r w:rsidRPr="00BE7CE9">
        <w:rPr>
          <w:b/>
          <w:bCs/>
        </w:rPr>
        <w:t xml:space="preserve"> (от 2022 г) </w:t>
      </w:r>
    </w:p>
    <w:p w14:paraId="450ED0FA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proofErr w:type="spellStart"/>
      <w:r w:rsidRPr="00BE7CE9">
        <w:rPr>
          <w:b/>
          <w:bCs/>
          <w:lang w:val="en-US"/>
        </w:rPr>
        <w:t>Voyah</w:t>
      </w:r>
      <w:proofErr w:type="spellEnd"/>
      <w:r w:rsidRPr="00BE7CE9">
        <w:rPr>
          <w:b/>
          <w:bCs/>
        </w:rPr>
        <w:t xml:space="preserve"> </w:t>
      </w:r>
      <w:r w:rsidRPr="00BE7CE9">
        <w:rPr>
          <w:b/>
          <w:bCs/>
          <w:lang w:val="en-US"/>
        </w:rPr>
        <w:t>Taishan</w:t>
      </w:r>
      <w:r w:rsidRPr="00BE7CE9">
        <w:rPr>
          <w:b/>
          <w:bCs/>
        </w:rPr>
        <w:t xml:space="preserve"> (от 2022 г) </w:t>
      </w:r>
    </w:p>
    <w:p w14:paraId="49E682F1" w14:textId="77777777" w:rsidR="00BE7CE9" w:rsidRPr="00BE7CE9" w:rsidRDefault="00BE7CE9" w:rsidP="00BE7CE9">
      <w:pPr>
        <w:pStyle w:val="a7"/>
        <w:numPr>
          <w:ilvl w:val="0"/>
          <w:numId w:val="8"/>
        </w:numPr>
        <w:rPr>
          <w:b/>
          <w:bCs/>
        </w:rPr>
      </w:pPr>
      <w:proofErr w:type="spellStart"/>
      <w:r w:rsidRPr="00BE7CE9">
        <w:rPr>
          <w:b/>
          <w:bCs/>
          <w:lang w:val="en-US"/>
        </w:rPr>
        <w:t>Zeekr</w:t>
      </w:r>
      <w:proofErr w:type="spellEnd"/>
      <w:r w:rsidRPr="00BE7CE9">
        <w:rPr>
          <w:b/>
          <w:bCs/>
        </w:rPr>
        <w:t xml:space="preserve"> 009 (от 2022 г) </w:t>
      </w:r>
    </w:p>
    <w:p w14:paraId="5435AF8B" w14:textId="6473CF59" w:rsidR="007C2395" w:rsidRPr="00BE7CE9" w:rsidRDefault="00BE7CE9" w:rsidP="00BE7CE9">
      <w:pPr>
        <w:pStyle w:val="a7"/>
        <w:numPr>
          <w:ilvl w:val="0"/>
          <w:numId w:val="8"/>
        </w:numPr>
        <w:rPr>
          <w:rFonts w:ascii="Playfair Display" w:hAnsi="Playfair Display"/>
          <w:b/>
          <w:bCs/>
        </w:rPr>
      </w:pPr>
      <w:proofErr w:type="spellStart"/>
      <w:r w:rsidRPr="00BE7CE9">
        <w:rPr>
          <w:b/>
          <w:bCs/>
          <w:lang w:val="en-US"/>
        </w:rPr>
        <w:t>Zeekr</w:t>
      </w:r>
      <w:proofErr w:type="spellEnd"/>
      <w:r w:rsidRPr="00BE7CE9">
        <w:rPr>
          <w:b/>
          <w:bCs/>
        </w:rPr>
        <w:t xml:space="preserve"> 9</w:t>
      </w:r>
      <w:r w:rsidRPr="00BE7CE9">
        <w:rPr>
          <w:b/>
          <w:bCs/>
          <w:lang w:val="en-US"/>
        </w:rPr>
        <w:t>X</w:t>
      </w:r>
      <w:r w:rsidRPr="00BE7CE9">
        <w:rPr>
          <w:b/>
          <w:bCs/>
        </w:rPr>
        <w:t xml:space="preserve"> (от 2022 г)</w:t>
      </w:r>
    </w:p>
    <w:p w14:paraId="41C80831" w14:textId="183213FE" w:rsidR="007C2395" w:rsidRPr="007C2395" w:rsidRDefault="007C2395" w:rsidP="007C2395">
      <w:pPr>
        <w:jc w:val="center"/>
        <w:rPr>
          <w:rFonts w:ascii="Playfair Display" w:hAnsi="Playfair Display"/>
          <w:b/>
          <w:bCs/>
        </w:rPr>
      </w:pPr>
      <w:r w:rsidRPr="007C2395">
        <w:rPr>
          <w:rFonts w:ascii="Playfair Display" w:hAnsi="Playfair Display"/>
          <w:b/>
          <w:bCs/>
        </w:rPr>
        <w:t>3. ПОРЯДОК СДАЧИ ФОТОКОНТРОЛЯ ДЛЯ ПРОВЕРКИ АВТОМОБИЛЯ</w:t>
      </w:r>
    </w:p>
    <w:p w14:paraId="31EF160B" w14:textId="77777777" w:rsidR="007C2395" w:rsidRPr="007C2395" w:rsidRDefault="007C2395" w:rsidP="007C2395">
      <w:r w:rsidRPr="007C2395">
        <w:t xml:space="preserve">3.1. Перед выходом на собеседование в </w:t>
      </w:r>
      <w:proofErr w:type="spellStart"/>
      <w:r w:rsidRPr="007C2395">
        <w:t>Telegram</w:t>
      </w:r>
      <w:proofErr w:type="spellEnd"/>
      <w:r w:rsidRPr="007C2395">
        <w:t>-боте, водитель обязан подготовить 6 актуальных фотографий автомобиля, сделанных при дневном свете:</w:t>
      </w:r>
    </w:p>
    <w:p w14:paraId="3C2D8075" w14:textId="77777777" w:rsidR="007C2395" w:rsidRPr="007C2395" w:rsidRDefault="007C2395" w:rsidP="007C2395">
      <w:pPr>
        <w:numPr>
          <w:ilvl w:val="0"/>
          <w:numId w:val="5"/>
        </w:numPr>
      </w:pPr>
      <w:r w:rsidRPr="007C2395">
        <w:t>Ракурс 3/4 спереди (чтобы читался госномер и левый борт);</w:t>
      </w:r>
    </w:p>
    <w:p w14:paraId="38A5E7E3" w14:textId="77777777" w:rsidR="007C2395" w:rsidRPr="007C2395" w:rsidRDefault="007C2395" w:rsidP="007C2395">
      <w:pPr>
        <w:numPr>
          <w:ilvl w:val="0"/>
          <w:numId w:val="5"/>
        </w:numPr>
      </w:pPr>
      <w:r w:rsidRPr="007C2395">
        <w:t>Ракурс 3/4 сзади (правый борт);</w:t>
      </w:r>
    </w:p>
    <w:p w14:paraId="4FBDD212" w14:textId="77777777" w:rsidR="007C2395" w:rsidRPr="007C2395" w:rsidRDefault="007C2395" w:rsidP="007C2395">
      <w:pPr>
        <w:numPr>
          <w:ilvl w:val="0"/>
          <w:numId w:val="5"/>
        </w:numPr>
      </w:pPr>
      <w:r w:rsidRPr="007C2395">
        <w:t>Вид строго анфас и сзади;</w:t>
      </w:r>
    </w:p>
    <w:p w14:paraId="4030D7E1" w14:textId="77777777" w:rsidR="007C2395" w:rsidRPr="007C2395" w:rsidRDefault="007C2395" w:rsidP="007C2395">
      <w:pPr>
        <w:numPr>
          <w:ilvl w:val="0"/>
          <w:numId w:val="5"/>
        </w:numPr>
      </w:pPr>
      <w:r w:rsidRPr="007C2395">
        <w:t>Фотография переднего ряда сидений (с захватом торпедо);</w:t>
      </w:r>
    </w:p>
    <w:p w14:paraId="2CD69653" w14:textId="77777777" w:rsidR="007C2395" w:rsidRPr="007C2395" w:rsidRDefault="007C2395" w:rsidP="007C2395">
      <w:pPr>
        <w:numPr>
          <w:ilvl w:val="0"/>
          <w:numId w:val="5"/>
        </w:numPr>
      </w:pPr>
      <w:r w:rsidRPr="007C2395">
        <w:t>Фотография заднего пассажирского ряда (особое внимание чистоте ковров и кожи). 3.2. Любая попытка предоставить чужие, архивные или отредактированные в фотошопе изображения ведет к мгновенной блокировке в консьерж-системе.</w:t>
      </w:r>
    </w:p>
    <w:p w14:paraId="049BB811" w14:textId="77777777" w:rsidR="00196EC2" w:rsidRDefault="00196EC2"/>
    <w:sectPr w:rsidR="0019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layfair Display">
    <w:panose1 w:val="00000000000000000000"/>
    <w:charset w:val="CC"/>
    <w:family w:val="auto"/>
    <w:pitch w:val="variable"/>
    <w:sig w:usb0="A00002FF" w:usb1="4000207A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0E2"/>
    <w:multiLevelType w:val="multilevel"/>
    <w:tmpl w:val="3B4C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55E52"/>
    <w:multiLevelType w:val="multilevel"/>
    <w:tmpl w:val="8D6CCC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91677"/>
    <w:multiLevelType w:val="hybridMultilevel"/>
    <w:tmpl w:val="1376F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90313"/>
    <w:multiLevelType w:val="hybridMultilevel"/>
    <w:tmpl w:val="4F82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1569D"/>
    <w:multiLevelType w:val="multilevel"/>
    <w:tmpl w:val="3092B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73C7B"/>
    <w:multiLevelType w:val="multilevel"/>
    <w:tmpl w:val="0500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D103D"/>
    <w:multiLevelType w:val="hybridMultilevel"/>
    <w:tmpl w:val="2B801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B6639"/>
    <w:multiLevelType w:val="multilevel"/>
    <w:tmpl w:val="C754923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04546">
    <w:abstractNumId w:val="5"/>
  </w:num>
  <w:num w:numId="2" w16cid:durableId="630212386">
    <w:abstractNumId w:val="4"/>
  </w:num>
  <w:num w:numId="3" w16cid:durableId="935986041">
    <w:abstractNumId w:val="1"/>
  </w:num>
  <w:num w:numId="4" w16cid:durableId="357048358">
    <w:abstractNumId w:val="7"/>
  </w:num>
  <w:num w:numId="5" w16cid:durableId="1379015548">
    <w:abstractNumId w:val="0"/>
  </w:num>
  <w:num w:numId="6" w16cid:durableId="1492213869">
    <w:abstractNumId w:val="6"/>
  </w:num>
  <w:num w:numId="7" w16cid:durableId="443424974">
    <w:abstractNumId w:val="2"/>
  </w:num>
  <w:num w:numId="8" w16cid:durableId="678242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47"/>
    <w:rsid w:val="00196EC2"/>
    <w:rsid w:val="006C0BB8"/>
    <w:rsid w:val="007C2395"/>
    <w:rsid w:val="008A449D"/>
    <w:rsid w:val="00BE7CE9"/>
    <w:rsid w:val="00E5631A"/>
    <w:rsid w:val="00EA570F"/>
    <w:rsid w:val="00F01047"/>
    <w:rsid w:val="00FE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310A"/>
  <w15:chartTrackingRefBased/>
  <w15:docId w15:val="{0B977CE4-CCDA-414C-9968-8CE152EE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0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0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1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1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1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1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1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10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1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10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10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fortochnik</dc:creator>
  <cp:keywords/>
  <dc:description/>
  <cp:lastModifiedBy>fortochnik</cp:lastModifiedBy>
  <cp:revision>5</cp:revision>
  <dcterms:created xsi:type="dcterms:W3CDTF">2026-06-03T12:30:00Z</dcterms:created>
  <dcterms:modified xsi:type="dcterms:W3CDTF">2026-07-27T13:24:00Z</dcterms:modified>
</cp:coreProperties>
</file>